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35E1" w14:textId="59B5775F" w:rsidR="008D27F4" w:rsidRDefault="008B4215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noProof/>
          <w:sz w:val="22"/>
          <w:szCs w:val="22"/>
        </w:rPr>
        <w:drawing>
          <wp:inline distT="0" distB="0" distL="0" distR="0" wp14:anchorId="21B15A32" wp14:editId="503634DD">
            <wp:extent cx="576072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98C3" w14:textId="77777777" w:rsidR="008D27F4" w:rsidRDefault="008D27F4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EB9E9F9" w14:textId="77777777" w:rsidR="008D27F4" w:rsidRDefault="008D27F4" w:rsidP="008D27F4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2C69F1F7" w14:textId="630DAD30" w:rsidR="008D27F4" w:rsidRPr="00ED4CAE" w:rsidRDefault="008D27F4" w:rsidP="008D27F4">
      <w:pPr>
        <w:jc w:val="center"/>
      </w:pPr>
      <w:r w:rsidRPr="00ED4CAE">
        <w:rPr>
          <w:rFonts w:ascii="Calibri Light" w:hAnsi="Calibri Light" w:cs="Calibri Light"/>
          <w:b/>
          <w:bCs/>
        </w:rPr>
        <w:t>Deklaracja uczestnictwa w kampanii profilaktyczno-edukacyjnej</w:t>
      </w:r>
    </w:p>
    <w:p w14:paraId="7774665F" w14:textId="55F67922" w:rsidR="008D27F4" w:rsidRPr="00ED4CAE" w:rsidRDefault="008D27F4" w:rsidP="008D27F4">
      <w:pPr>
        <w:jc w:val="center"/>
        <w:rPr>
          <w:rFonts w:ascii="Calibri Light" w:hAnsi="Calibri Light" w:cs="Calibri Light"/>
          <w:b/>
          <w:bCs/>
        </w:rPr>
      </w:pPr>
      <w:r w:rsidRPr="00ED4CAE">
        <w:rPr>
          <w:rFonts w:ascii="Calibri Light" w:hAnsi="Calibri Light" w:cs="Calibri Light"/>
          <w:b/>
          <w:bCs/>
        </w:rPr>
        <w:t>Zachowaj Trzeźwy Umysł 202</w:t>
      </w:r>
      <w:r w:rsidR="00CB1139">
        <w:rPr>
          <w:rFonts w:ascii="Calibri Light" w:hAnsi="Calibri Light" w:cs="Calibri Light"/>
          <w:b/>
          <w:bCs/>
        </w:rPr>
        <w:t>4</w:t>
      </w:r>
      <w:r w:rsidR="00EE2954">
        <w:rPr>
          <w:rFonts w:ascii="Calibri Light" w:hAnsi="Calibri Light" w:cs="Calibri Light"/>
          <w:b/>
          <w:bCs/>
        </w:rPr>
        <w:t xml:space="preserve"> dla</w:t>
      </w:r>
      <w:r w:rsidRPr="00ED4CAE">
        <w:rPr>
          <w:rFonts w:ascii="Calibri Light" w:hAnsi="Calibri Light" w:cs="Calibri Light"/>
          <w:b/>
          <w:bCs/>
        </w:rPr>
        <w:t xml:space="preserve"> placówek oświatowych </w:t>
      </w:r>
    </w:p>
    <w:p w14:paraId="63DCB77D" w14:textId="5D51BFA2" w:rsidR="00C6528F" w:rsidRDefault="00C6528F"/>
    <w:p w14:paraId="2431A350" w14:textId="4D102DB5" w:rsidR="008D27F4" w:rsidRDefault="008D27F4"/>
    <w:p w14:paraId="5A23BC22" w14:textId="497A109D" w:rsidR="008D27F4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  <w:r w:rsidRPr="00723B11">
        <w:rPr>
          <w:rFonts w:ascii="Calibri Light" w:hAnsi="Calibri Light" w:cs="Calibri Light"/>
          <w:bCs/>
          <w:sz w:val="22"/>
          <w:szCs w:val="22"/>
        </w:rPr>
        <w:t>Zwracamy się z prośbą o zakupienie kampanijnych pomocy edukacyjnych, dostosowując zamówienie do liczby uczniów objętych projektem</w:t>
      </w:r>
      <w:r w:rsidR="00ED4CAE">
        <w:rPr>
          <w:rFonts w:ascii="Calibri Light" w:hAnsi="Calibri Light" w:cs="Calibri Light"/>
          <w:bCs/>
          <w:sz w:val="22"/>
          <w:szCs w:val="22"/>
        </w:rPr>
        <w:t>:</w:t>
      </w:r>
    </w:p>
    <w:p w14:paraId="08A4555A" w14:textId="236B1C43" w:rsidR="008D27F4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8D27F4" w14:paraId="15C38EC0" w14:textId="77777777" w:rsidTr="008D27F4">
        <w:trPr>
          <w:trHeight w:val="529"/>
        </w:trPr>
        <w:tc>
          <w:tcPr>
            <w:tcW w:w="2835" w:type="dxa"/>
            <w:shd w:val="clear" w:color="auto" w:fill="4472C4" w:themeFill="accent1"/>
          </w:tcPr>
          <w:p w14:paraId="5CDD0513" w14:textId="30B13E33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Nazwa szkoły/placówki</w:t>
            </w:r>
          </w:p>
        </w:tc>
        <w:tc>
          <w:tcPr>
            <w:tcW w:w="7513" w:type="dxa"/>
          </w:tcPr>
          <w:p w14:paraId="2618856E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11961485" w14:textId="77777777" w:rsidTr="008D27F4">
        <w:trPr>
          <w:trHeight w:val="707"/>
        </w:trPr>
        <w:tc>
          <w:tcPr>
            <w:tcW w:w="2835" w:type="dxa"/>
            <w:shd w:val="clear" w:color="auto" w:fill="4472C4" w:themeFill="accent1"/>
          </w:tcPr>
          <w:p w14:paraId="0A4821A9" w14:textId="2EECF444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Adres placówki</w:t>
            </w:r>
          </w:p>
        </w:tc>
        <w:tc>
          <w:tcPr>
            <w:tcW w:w="7513" w:type="dxa"/>
          </w:tcPr>
          <w:p w14:paraId="575550C0" w14:textId="1C27BA3B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Ulica, numer lokalu:</w:t>
            </w:r>
          </w:p>
          <w:p w14:paraId="0C4015EE" w14:textId="74BAB64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Kod pocztowy:</w:t>
            </w:r>
          </w:p>
        </w:tc>
      </w:tr>
      <w:tr w:rsidR="008D27F4" w14:paraId="72F0F0AE" w14:textId="77777777" w:rsidTr="008D27F4">
        <w:tc>
          <w:tcPr>
            <w:tcW w:w="2835" w:type="dxa"/>
            <w:shd w:val="clear" w:color="auto" w:fill="4472C4" w:themeFill="accent1"/>
          </w:tcPr>
          <w:p w14:paraId="0EA76444" w14:textId="4061C8DE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W projekt zaangażujemy</w:t>
            </w:r>
          </w:p>
          <w:p w14:paraId="459DE99D" w14:textId="4E367193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(proszę wpisać liczbę uczniów)</w:t>
            </w:r>
          </w:p>
        </w:tc>
        <w:tc>
          <w:tcPr>
            <w:tcW w:w="7513" w:type="dxa"/>
          </w:tcPr>
          <w:p w14:paraId="30837B31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1-3 klasy SP:</w:t>
            </w:r>
          </w:p>
          <w:p w14:paraId="319AB7E3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4-6 klasy SP:</w:t>
            </w:r>
          </w:p>
          <w:p w14:paraId="561807D2" w14:textId="3887ABCB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Uczniowie 7-8 klasy SP:</w:t>
            </w:r>
          </w:p>
        </w:tc>
      </w:tr>
      <w:tr w:rsidR="008D27F4" w14:paraId="6CA6FA09" w14:textId="77777777" w:rsidTr="008D27F4">
        <w:tc>
          <w:tcPr>
            <w:tcW w:w="2835" w:type="dxa"/>
            <w:shd w:val="clear" w:color="auto" w:fill="4472C4" w:themeFill="accent1"/>
          </w:tcPr>
          <w:p w14:paraId="204E4AE9" w14:textId="4F3D7A56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Imię i nazwisko szkolnego koordynatora projektu</w:t>
            </w:r>
          </w:p>
        </w:tc>
        <w:tc>
          <w:tcPr>
            <w:tcW w:w="7513" w:type="dxa"/>
          </w:tcPr>
          <w:p w14:paraId="769C7E52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2680E3CE" w14:textId="77777777" w:rsidTr="008D27F4">
        <w:tc>
          <w:tcPr>
            <w:tcW w:w="2835" w:type="dxa"/>
            <w:shd w:val="clear" w:color="auto" w:fill="4472C4" w:themeFill="accent1"/>
          </w:tcPr>
          <w:p w14:paraId="5CD31AFC" w14:textId="6BCA697B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Adres e-mail szkoły/koordynatora</w:t>
            </w:r>
          </w:p>
        </w:tc>
        <w:tc>
          <w:tcPr>
            <w:tcW w:w="7513" w:type="dxa"/>
          </w:tcPr>
          <w:p w14:paraId="29BF2F28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8D27F4" w14:paraId="74C567F9" w14:textId="77777777" w:rsidTr="008D27F4">
        <w:tc>
          <w:tcPr>
            <w:tcW w:w="2835" w:type="dxa"/>
            <w:shd w:val="clear" w:color="auto" w:fill="4472C4" w:themeFill="accent1"/>
          </w:tcPr>
          <w:p w14:paraId="39B01A3F" w14:textId="5EC204DD" w:rsidR="008D27F4" w:rsidRPr="008D27F4" w:rsidRDefault="008D27F4" w:rsidP="008D27F4">
            <w:pPr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</w:pPr>
            <w:r w:rsidRPr="008D27F4">
              <w:rPr>
                <w:rFonts w:ascii="Calibri Light" w:hAnsi="Calibri Light" w:cs="Calibri Light"/>
                <w:bCs/>
                <w:color w:val="FFFFFF" w:themeColor="background1"/>
                <w:sz w:val="22"/>
                <w:szCs w:val="22"/>
              </w:rPr>
              <w:t>Telefon kontaktowy do szkoły</w:t>
            </w:r>
          </w:p>
        </w:tc>
        <w:tc>
          <w:tcPr>
            <w:tcW w:w="7513" w:type="dxa"/>
          </w:tcPr>
          <w:p w14:paraId="33EBB682" w14:textId="77777777" w:rsidR="008D27F4" w:rsidRDefault="008D27F4" w:rsidP="008D27F4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5F280384" w14:textId="77777777" w:rsidR="008D27F4" w:rsidRPr="00723B11" w:rsidRDefault="008D27F4" w:rsidP="008D27F4">
      <w:pPr>
        <w:rPr>
          <w:rFonts w:ascii="Calibri Light" w:hAnsi="Calibri Light" w:cs="Calibri Light"/>
          <w:bCs/>
          <w:sz w:val="22"/>
          <w:szCs w:val="22"/>
        </w:rPr>
      </w:pPr>
    </w:p>
    <w:p w14:paraId="6B110925" w14:textId="358039DB" w:rsidR="0086026A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*Należy wypełnić dane w tabelce powyżej</w:t>
      </w:r>
    </w:p>
    <w:p w14:paraId="09B4BC48" w14:textId="1338607A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5A85758" w14:textId="5FD0160D" w:rsidR="00ED4CAE" w:rsidRPr="00ED4CAE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4CAE">
        <w:rPr>
          <w:rFonts w:asciiTheme="majorHAnsi" w:hAnsiTheme="majorHAnsi" w:cstheme="majorHAnsi"/>
          <w:b/>
          <w:bCs/>
          <w:sz w:val="22"/>
          <w:szCs w:val="22"/>
        </w:rPr>
        <w:t xml:space="preserve">Deklarację należy przesłać do 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 xml:space="preserve">……………………… </w:t>
      </w:r>
      <w:r w:rsidR="00012A9F" w:rsidRPr="00012A9F">
        <w:rPr>
          <w:rFonts w:asciiTheme="majorHAnsi" w:hAnsiTheme="majorHAnsi" w:cstheme="majorHAnsi"/>
          <w:b/>
          <w:bCs/>
          <w:sz w:val="22"/>
          <w:szCs w:val="22"/>
        </w:rPr>
        <w:t>roku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 xml:space="preserve"> (data) 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>do Pani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>/Pana ……………………. (imię i nazwisko)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 xml:space="preserve">  z </w:t>
      </w:r>
      <w:r w:rsidR="00012A9F">
        <w:rPr>
          <w:rFonts w:asciiTheme="majorHAnsi" w:hAnsiTheme="majorHAnsi" w:cstheme="majorHAnsi"/>
          <w:b/>
          <w:bCs/>
          <w:sz w:val="22"/>
          <w:szCs w:val="22"/>
        </w:rPr>
        <w:t>……………………………………. (nazwa instytucji) na e-maila ……………………………… .</w:t>
      </w:r>
      <w:r w:rsidR="00E41DC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250AD9E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62E2494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C4F0DAC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3DB2525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A58C07A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F3B12D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2BCD936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B5F35C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73FD719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3574E43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9E3DBFD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0854D98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7E751EB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C84A102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5133D9E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4136228" w14:textId="43622BE2" w:rsidR="0086026A" w:rsidRDefault="0086026A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AC9B863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E9ACF7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8538740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0462AE5A" w14:textId="77777777" w:rsidR="0086026A" w:rsidRDefault="0086026A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0660252" w14:textId="39BEB899" w:rsidR="0086026A" w:rsidRDefault="0086026A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4BC9A06" w14:textId="77777777" w:rsidR="00ED4CAE" w:rsidRDefault="00ED4CAE" w:rsidP="00ED4CA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4AC9604" w14:textId="43984A7B" w:rsidR="008D27F4" w:rsidRDefault="008D27F4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55755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Informacja o </w:t>
      </w:r>
      <w:r w:rsidR="00CB1139">
        <w:rPr>
          <w:rFonts w:asciiTheme="majorHAnsi" w:hAnsiTheme="majorHAnsi" w:cstheme="majorHAnsi"/>
          <w:b/>
          <w:bCs/>
          <w:sz w:val="22"/>
          <w:szCs w:val="22"/>
        </w:rPr>
        <w:t>programie</w:t>
      </w:r>
      <w:r w:rsidRPr="00F55755">
        <w:rPr>
          <w:rFonts w:asciiTheme="majorHAnsi" w:hAnsiTheme="majorHAnsi" w:cstheme="majorHAnsi"/>
          <w:b/>
          <w:bCs/>
          <w:sz w:val="22"/>
          <w:szCs w:val="22"/>
        </w:rPr>
        <w:t xml:space="preserve"> profilaktyczno-edukacyjna Zachowaj Trzeźwy Umysł 202</w:t>
      </w:r>
      <w:r w:rsidR="00CB1139">
        <w:rPr>
          <w:rFonts w:asciiTheme="majorHAnsi" w:hAnsiTheme="majorHAnsi" w:cstheme="majorHAnsi"/>
          <w:b/>
          <w:bCs/>
          <w:sz w:val="22"/>
          <w:szCs w:val="22"/>
        </w:rPr>
        <w:t>4</w:t>
      </w:r>
    </w:p>
    <w:p w14:paraId="15AD022F" w14:textId="293981D8" w:rsidR="00F55755" w:rsidRDefault="00F55755" w:rsidP="00F5575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F33715" w14:paraId="41CC087A" w14:textId="77777777" w:rsidTr="00F33715">
        <w:tc>
          <w:tcPr>
            <w:tcW w:w="10348" w:type="dxa"/>
            <w:shd w:val="clear" w:color="auto" w:fill="4472C4" w:themeFill="accent1"/>
          </w:tcPr>
          <w:p w14:paraId="7AA5B2DF" w14:textId="20E862DA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Czym jest Zachowaj Trzeźwy Umysł?</w:t>
            </w:r>
          </w:p>
        </w:tc>
      </w:tr>
      <w:tr w:rsidR="00F33715" w14:paraId="5DAAC518" w14:textId="77777777" w:rsidTr="00F33715">
        <w:tc>
          <w:tcPr>
            <w:tcW w:w="10348" w:type="dxa"/>
          </w:tcPr>
          <w:p w14:paraId="57045E84" w14:textId="0A13A3BD" w:rsidR="00F33715" w:rsidRPr="00F33715" w:rsidRDefault="00F33715" w:rsidP="00F3371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 xml:space="preserve">„Zachowaj Trzeźwy Umysł” (ZTU) to </w:t>
            </w:r>
            <w:r w:rsidR="00CB1139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 xml:space="preserve"> realizując</w:t>
            </w:r>
            <w:r w:rsidR="00CB1139"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 xml:space="preserve"> założenia profilaktyki uniwersalnej. Projekt realizuje cele poprzez ścisłą współpracę z samorządami lokalnymi oraz szkołami na terenie całego kraju. Każdego roku przygotowujemy nowy zestaw materiałów w postaci różnorodnych wydawnictw edukacyjnych dotyczących profilaktyki zachowań niepożądanych i szkodliwych, adresowanych do dzieci, rodziców i nauczycieli. Umożliwiają one przeprowadzenie warsztatów tematycznych w placówkach oświatowych. Co roku przedsięwzięciu towarzyszy inne hasło przewodnie oraz nowy zestaw materiałów.</w:t>
            </w:r>
          </w:p>
        </w:tc>
      </w:tr>
      <w:tr w:rsidR="00F33715" w14:paraId="502F7357" w14:textId="77777777" w:rsidTr="00F33715">
        <w:tc>
          <w:tcPr>
            <w:tcW w:w="10348" w:type="dxa"/>
            <w:shd w:val="clear" w:color="auto" w:fill="4472C4" w:themeFill="accent1"/>
          </w:tcPr>
          <w:p w14:paraId="7BFA6631" w14:textId="1F352E45" w:rsidR="00F33715" w:rsidRPr="00F33715" w:rsidRDefault="00F33715" w:rsidP="00F55755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Hasło przewodni</w:t>
            </w:r>
            <w:r w:rsidR="00CB113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</w:t>
            </w: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</w:t>
            </w:r>
            <w:r w:rsidR="00CB113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programu </w:t>
            </w: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w 2023 roku</w:t>
            </w:r>
          </w:p>
        </w:tc>
      </w:tr>
      <w:tr w:rsidR="00F33715" w14:paraId="46F42F9A" w14:textId="77777777" w:rsidTr="00F33715">
        <w:tc>
          <w:tcPr>
            <w:tcW w:w="10348" w:type="dxa"/>
          </w:tcPr>
          <w:p w14:paraId="1611E112" w14:textId="76C5DDB6" w:rsidR="00F33715" w:rsidRPr="00F33715" w:rsidRDefault="00CB1139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Bliżej siebie i innych, z dala od używek</w:t>
            </w:r>
          </w:p>
        </w:tc>
      </w:tr>
      <w:tr w:rsidR="00F33715" w14:paraId="2AADACBF" w14:textId="77777777" w:rsidTr="00F33715">
        <w:tc>
          <w:tcPr>
            <w:tcW w:w="10348" w:type="dxa"/>
            <w:shd w:val="clear" w:color="auto" w:fill="4472C4" w:themeFill="accent1"/>
          </w:tcPr>
          <w:p w14:paraId="5B8F7CA5" w14:textId="2A57A6C8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Odbiorcy kampanii</w:t>
            </w:r>
          </w:p>
        </w:tc>
      </w:tr>
      <w:tr w:rsidR="00F33715" w14:paraId="1CCFCD96" w14:textId="77777777" w:rsidTr="00F33715">
        <w:tc>
          <w:tcPr>
            <w:tcW w:w="10348" w:type="dxa"/>
          </w:tcPr>
          <w:p w14:paraId="2DB79077" w14:textId="28FD9765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Uczniowie szkół podstawowych (w tym uczniowie ukraińscy)</w:t>
            </w:r>
          </w:p>
          <w:p w14:paraId="762DF374" w14:textId="2AE5DE1E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Nauczyciele</w:t>
            </w:r>
          </w:p>
          <w:p w14:paraId="2AEB37FE" w14:textId="04EDD81E" w:rsidR="00F33715" w:rsidRPr="00F33715" w:rsidRDefault="00F33715" w:rsidP="00F3371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•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33715">
              <w:rPr>
                <w:rFonts w:asciiTheme="majorHAnsi" w:hAnsiTheme="majorHAnsi" w:cstheme="majorHAnsi"/>
                <w:sz w:val="22"/>
                <w:szCs w:val="22"/>
              </w:rPr>
              <w:t>Rodzice</w:t>
            </w:r>
          </w:p>
        </w:tc>
      </w:tr>
      <w:tr w:rsidR="00F33715" w14:paraId="7887FD92" w14:textId="77777777" w:rsidTr="0086026A">
        <w:tc>
          <w:tcPr>
            <w:tcW w:w="10348" w:type="dxa"/>
            <w:shd w:val="clear" w:color="auto" w:fill="4472C4" w:themeFill="accent1"/>
          </w:tcPr>
          <w:p w14:paraId="307AF7FA" w14:textId="00D65E54" w:rsidR="00F33715" w:rsidRPr="00F33715" w:rsidRDefault="00F33715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Główne cele </w:t>
            </w:r>
            <w:r w:rsidR="00CB113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programu</w:t>
            </w: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w 202</w:t>
            </w:r>
            <w:r w:rsidR="00CB1139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4</w:t>
            </w: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roku</w:t>
            </w:r>
          </w:p>
        </w:tc>
      </w:tr>
      <w:tr w:rsidR="00F33715" w14:paraId="16375786" w14:textId="77777777" w:rsidTr="00F33715">
        <w:tc>
          <w:tcPr>
            <w:tcW w:w="10348" w:type="dxa"/>
          </w:tcPr>
          <w:p w14:paraId="77E9D6EA" w14:textId="78BB0CAD" w:rsidR="00CB1139" w:rsidRPr="00CB1139" w:rsidRDefault="00CB1139" w:rsidP="00CB113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B1139">
              <w:rPr>
                <w:rFonts w:asciiTheme="majorHAnsi" w:hAnsiTheme="majorHAnsi" w:cstheme="majorHAnsi"/>
                <w:sz w:val="22"/>
                <w:szCs w:val="22"/>
              </w:rPr>
              <w:t>EDUKACJA UCZNIÓW w zakresie samoakceptacji, jako klucza do zrozumienia siebie i własnych emocji.</w:t>
            </w:r>
          </w:p>
          <w:p w14:paraId="0DB729B0" w14:textId="2ED30159" w:rsidR="00CB1139" w:rsidRPr="00CB1139" w:rsidRDefault="00CB1139" w:rsidP="00CB113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B1139">
              <w:rPr>
                <w:rFonts w:asciiTheme="majorHAnsi" w:hAnsiTheme="majorHAnsi" w:cstheme="majorHAnsi"/>
                <w:sz w:val="22"/>
                <w:szCs w:val="22"/>
              </w:rPr>
              <w:t>PROMOWANIE KONSTRUKTYWNYCH POSTAW  związanych ze zdrowym stylem życia oraz atrakcyjnych dla dzieci i młodzieży aktywności prospołecznych, jako alternatywy wobec wielu zachowań ryzykownych, takich jak: picie alkoholu, zażywanie narkotyków czy stosowanie przemocy.</w:t>
            </w:r>
          </w:p>
          <w:p w14:paraId="5871807C" w14:textId="14D9D14F" w:rsidR="00CB1139" w:rsidRPr="00CB1139" w:rsidRDefault="00CB1139" w:rsidP="00CB113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B1139">
              <w:rPr>
                <w:rFonts w:asciiTheme="majorHAnsi" w:hAnsiTheme="majorHAnsi" w:cstheme="majorHAnsi"/>
                <w:sz w:val="22"/>
                <w:szCs w:val="22"/>
              </w:rPr>
              <w:t>WSPARCIE WYCHOWAWCZE RODZICÓW, w tym wskazanie środowiska rodzinnego, jako tego, które stanowi najważniejszy czynnik ochronny przed zachowaniami ryzykownymi.</w:t>
            </w:r>
          </w:p>
          <w:p w14:paraId="5BB3B5D6" w14:textId="72FA497C" w:rsidR="00CB1139" w:rsidRPr="00CB1139" w:rsidRDefault="00CB1139" w:rsidP="00CB113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B1139">
              <w:rPr>
                <w:rFonts w:asciiTheme="majorHAnsi" w:hAnsiTheme="majorHAnsi" w:cstheme="majorHAnsi"/>
                <w:sz w:val="22"/>
                <w:szCs w:val="22"/>
              </w:rPr>
              <w:t>EDUKACJA UCZNIÓW I RODZICÓW  w zakresie budowania prawidłowych relacji, jako ważnego elementu czynników chroniących.</w:t>
            </w:r>
          </w:p>
          <w:p w14:paraId="6DA2B645" w14:textId="1853AE4F" w:rsidR="00F33715" w:rsidRPr="00F33715" w:rsidRDefault="00CB1139" w:rsidP="00CB1139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B1139">
              <w:rPr>
                <w:rFonts w:asciiTheme="majorHAnsi" w:hAnsiTheme="majorHAnsi" w:cstheme="majorHAnsi"/>
                <w:sz w:val="22"/>
                <w:szCs w:val="22"/>
              </w:rPr>
              <w:t>WZMACNIANIE wśród uczniów kompetencji społecznych.</w:t>
            </w:r>
          </w:p>
        </w:tc>
      </w:tr>
      <w:tr w:rsidR="00F33715" w14:paraId="46938258" w14:textId="77777777" w:rsidTr="0086026A">
        <w:tc>
          <w:tcPr>
            <w:tcW w:w="10348" w:type="dxa"/>
            <w:shd w:val="clear" w:color="auto" w:fill="4472C4" w:themeFill="accent1"/>
          </w:tcPr>
          <w:p w14:paraId="57DFFA55" w14:textId="402DC479" w:rsidR="00F33715" w:rsidRPr="00F33715" w:rsidRDefault="0086026A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6026A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Materiały kampanii</w:t>
            </w:r>
          </w:p>
        </w:tc>
      </w:tr>
      <w:tr w:rsidR="00F33715" w14:paraId="38792C8A" w14:textId="77777777" w:rsidTr="00F33715">
        <w:tc>
          <w:tcPr>
            <w:tcW w:w="10348" w:type="dxa"/>
          </w:tcPr>
          <w:p w14:paraId="1F3B13F4" w14:textId="20A17E87" w:rsidR="00F33715" w:rsidRPr="00F33715" w:rsidRDefault="0086026A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Scenariusze zajęć dla nauczycieli, karty pracy dla uczniów, plakaty edukacyjne, filmy edukacyjne, materiały konkursowe.</w:t>
            </w:r>
            <w:r w:rsidR="00B253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B25308" w14:paraId="335F79EE" w14:textId="77777777" w:rsidTr="007B2DBD">
        <w:tc>
          <w:tcPr>
            <w:tcW w:w="10348" w:type="dxa"/>
            <w:shd w:val="clear" w:color="auto" w:fill="4472C4" w:themeFill="accent1"/>
          </w:tcPr>
          <w:p w14:paraId="22F530D7" w14:textId="2A1BB5D8" w:rsidR="00B25308" w:rsidRDefault="00B25308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B2DB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Autorzy materiałów</w:t>
            </w:r>
          </w:p>
        </w:tc>
      </w:tr>
      <w:tr w:rsidR="00B25308" w14:paraId="06204FC9" w14:textId="77777777" w:rsidTr="00F33715">
        <w:tc>
          <w:tcPr>
            <w:tcW w:w="10348" w:type="dxa"/>
          </w:tcPr>
          <w:p w14:paraId="44E0FB95" w14:textId="3E14922B" w:rsidR="00B25308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Za treści merytoryczne </w:t>
            </w:r>
            <w:r w:rsidR="00CB1139">
              <w:rPr>
                <w:rFonts w:asciiTheme="majorHAnsi" w:hAnsiTheme="majorHAnsi" w:cstheme="majorHAnsi"/>
                <w:sz w:val="22"/>
                <w:szCs w:val="22"/>
              </w:rPr>
              <w:t>programu</w:t>
            </w:r>
            <w:r w:rsidR="00B25308" w:rsidRPr="00B25308">
              <w:rPr>
                <w:rFonts w:asciiTheme="majorHAnsi" w:hAnsiTheme="majorHAnsi" w:cstheme="majorHAnsi"/>
                <w:sz w:val="22"/>
                <w:szCs w:val="22"/>
              </w:rPr>
              <w:t xml:space="preserve"> „Zachowaj Trzeźwy Umysł” </w:t>
            </w:r>
            <w:r w:rsidR="00CB1139">
              <w:rPr>
                <w:rFonts w:asciiTheme="majorHAnsi" w:hAnsiTheme="majorHAnsi" w:cstheme="majorHAnsi"/>
                <w:sz w:val="22"/>
                <w:szCs w:val="22"/>
              </w:rPr>
              <w:t xml:space="preserve">odpowiada psycholog dziecięcy Martyna Filipiak. </w:t>
            </w:r>
          </w:p>
        </w:tc>
      </w:tr>
      <w:tr w:rsidR="007B2DBD" w14:paraId="1C2B19FE" w14:textId="77777777" w:rsidTr="007B2DBD">
        <w:tc>
          <w:tcPr>
            <w:tcW w:w="10348" w:type="dxa"/>
            <w:shd w:val="clear" w:color="auto" w:fill="4472C4" w:themeFill="accent1"/>
          </w:tcPr>
          <w:p w14:paraId="12171FC9" w14:textId="34A42A4C" w:rsidR="007B2DBD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B2DBD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Wydawca kampanii</w:t>
            </w:r>
          </w:p>
        </w:tc>
      </w:tr>
      <w:tr w:rsidR="007B2DBD" w14:paraId="7D5FAB3E" w14:textId="77777777" w:rsidTr="00F33715">
        <w:tc>
          <w:tcPr>
            <w:tcW w:w="10348" w:type="dxa"/>
          </w:tcPr>
          <w:p w14:paraId="1FC90208" w14:textId="77DB6317" w:rsidR="007B2DBD" w:rsidRDefault="007B2DBD" w:rsidP="007B2DB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Stowarzyszenie Producentów i Dziennikarzy Radiowych w Poznaniu, Fundacja Trzeźwy Umysł</w:t>
            </w:r>
          </w:p>
        </w:tc>
      </w:tr>
      <w:tr w:rsidR="00ED4CAE" w14:paraId="75749372" w14:textId="77777777" w:rsidTr="00ED4CAE">
        <w:tc>
          <w:tcPr>
            <w:tcW w:w="10348" w:type="dxa"/>
            <w:shd w:val="clear" w:color="auto" w:fill="4472C4" w:themeFill="accent1"/>
          </w:tcPr>
          <w:p w14:paraId="5EBF8C41" w14:textId="50326BFB" w:rsidR="00ED4CAE" w:rsidRDefault="00ED4CAE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D4CAE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Szczegółowe informacje o kampanii</w:t>
            </w:r>
          </w:p>
        </w:tc>
      </w:tr>
      <w:tr w:rsidR="00ED4CAE" w14:paraId="348EC352" w14:textId="77777777" w:rsidTr="00F33715">
        <w:tc>
          <w:tcPr>
            <w:tcW w:w="10348" w:type="dxa"/>
          </w:tcPr>
          <w:p w14:paraId="5E7E7657" w14:textId="058165FE" w:rsidR="00ED4CAE" w:rsidRDefault="00ED4CAE" w:rsidP="00F5575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Dostępne na: trzezwyumysl.pl</w:t>
            </w:r>
          </w:p>
        </w:tc>
      </w:tr>
    </w:tbl>
    <w:p w14:paraId="49F12662" w14:textId="435A5771" w:rsidR="00F55755" w:rsidRDefault="00F55755" w:rsidP="008D27F4">
      <w:pPr>
        <w:rPr>
          <w:rFonts w:asciiTheme="majorHAnsi" w:hAnsiTheme="majorHAnsi" w:cstheme="majorHAnsi"/>
          <w:sz w:val="22"/>
          <w:szCs w:val="22"/>
        </w:rPr>
      </w:pPr>
    </w:p>
    <w:sectPr w:rsidR="00F557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7E78" w14:textId="77777777" w:rsidR="006A3BC5" w:rsidRDefault="006A3BC5" w:rsidP="004B6105">
      <w:r>
        <w:separator/>
      </w:r>
    </w:p>
  </w:endnote>
  <w:endnote w:type="continuationSeparator" w:id="0">
    <w:p w14:paraId="7E8E7D81" w14:textId="77777777" w:rsidR="006A3BC5" w:rsidRDefault="006A3BC5" w:rsidP="004B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5889" w14:textId="77777777" w:rsidR="006A3BC5" w:rsidRDefault="006A3BC5" w:rsidP="004B6105">
      <w:r>
        <w:separator/>
      </w:r>
    </w:p>
  </w:footnote>
  <w:footnote w:type="continuationSeparator" w:id="0">
    <w:p w14:paraId="54BFAFC0" w14:textId="77777777" w:rsidR="006A3BC5" w:rsidRDefault="006A3BC5" w:rsidP="004B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53EB4AB8" w14:textId="77777777" w:rsidR="004B6105" w:rsidRDefault="004B6105">
        <w:pPr>
          <w:pStyle w:val="Nagwek"/>
          <w:jc w:val="center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26C6937F" w14:textId="77777777" w:rsidR="004B6105" w:rsidRDefault="004B6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4F76"/>
    <w:multiLevelType w:val="hybridMultilevel"/>
    <w:tmpl w:val="5844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3257"/>
    <w:multiLevelType w:val="hybridMultilevel"/>
    <w:tmpl w:val="DD22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7FA"/>
    <w:multiLevelType w:val="hybridMultilevel"/>
    <w:tmpl w:val="2B6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2281"/>
    <w:multiLevelType w:val="hybridMultilevel"/>
    <w:tmpl w:val="B5283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3F61CF"/>
    <w:multiLevelType w:val="hybridMultilevel"/>
    <w:tmpl w:val="ACCEE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261930">
    <w:abstractNumId w:val="0"/>
  </w:num>
  <w:num w:numId="2" w16cid:durableId="158814509">
    <w:abstractNumId w:val="2"/>
  </w:num>
  <w:num w:numId="3" w16cid:durableId="1944875517">
    <w:abstractNumId w:val="1"/>
  </w:num>
  <w:num w:numId="4" w16cid:durableId="936064719">
    <w:abstractNumId w:val="4"/>
  </w:num>
  <w:num w:numId="5" w16cid:durableId="207619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4"/>
    <w:rsid w:val="00012A9F"/>
    <w:rsid w:val="001669BC"/>
    <w:rsid w:val="0017124C"/>
    <w:rsid w:val="002F62D7"/>
    <w:rsid w:val="00452969"/>
    <w:rsid w:val="00487E80"/>
    <w:rsid w:val="004B6105"/>
    <w:rsid w:val="006A3BC5"/>
    <w:rsid w:val="00745383"/>
    <w:rsid w:val="0078616A"/>
    <w:rsid w:val="007B2DBD"/>
    <w:rsid w:val="0086026A"/>
    <w:rsid w:val="008B4215"/>
    <w:rsid w:val="008D27F4"/>
    <w:rsid w:val="00AB73F3"/>
    <w:rsid w:val="00B25308"/>
    <w:rsid w:val="00C6528F"/>
    <w:rsid w:val="00CB1139"/>
    <w:rsid w:val="00E41DC8"/>
    <w:rsid w:val="00ED4CAE"/>
    <w:rsid w:val="00EE2954"/>
    <w:rsid w:val="00F14557"/>
    <w:rsid w:val="00F33715"/>
    <w:rsid w:val="00F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D28"/>
  <w15:chartTrackingRefBased/>
  <w15:docId w15:val="{CB0F5DDC-9B87-4226-8191-7495B5B7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7F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7F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4B61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610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61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6105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296E-710F-4454-B205-E4127A83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Adamski</dc:creator>
  <cp:keywords/>
  <dc:description/>
  <cp:lastModifiedBy>Piotr Adamski</cp:lastModifiedBy>
  <cp:revision>11</cp:revision>
  <dcterms:created xsi:type="dcterms:W3CDTF">2022-11-14T10:27:00Z</dcterms:created>
  <dcterms:modified xsi:type="dcterms:W3CDTF">2023-07-28T10:10:00Z</dcterms:modified>
</cp:coreProperties>
</file>