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35E1" w14:textId="59B5775F" w:rsidR="008D27F4" w:rsidRDefault="008B4215" w:rsidP="008D27F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21B15A32" wp14:editId="503634DD">
            <wp:extent cx="576072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98C3" w14:textId="77777777" w:rsidR="008D27F4" w:rsidRDefault="008D27F4" w:rsidP="008D27F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B9E9F9" w14:textId="77777777" w:rsidR="008D27F4" w:rsidRDefault="008D27F4" w:rsidP="008D27F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C69F1F7" w14:textId="630DAD30" w:rsidR="008D27F4" w:rsidRPr="00ED4CAE" w:rsidRDefault="008D27F4" w:rsidP="008D27F4">
      <w:pPr>
        <w:jc w:val="center"/>
      </w:pPr>
      <w:r w:rsidRPr="00ED4CAE">
        <w:rPr>
          <w:rFonts w:ascii="Calibri Light" w:hAnsi="Calibri Light" w:cs="Calibri Light"/>
          <w:b/>
          <w:bCs/>
        </w:rPr>
        <w:t>Deklaracja uczestnictwa w kampanii profilaktyczno-edukacyjnej</w:t>
      </w:r>
    </w:p>
    <w:p w14:paraId="7774665F" w14:textId="3F15FC3A" w:rsidR="008D27F4" w:rsidRPr="00ED4CAE" w:rsidRDefault="008D27F4" w:rsidP="008D27F4">
      <w:pPr>
        <w:jc w:val="center"/>
        <w:rPr>
          <w:rFonts w:ascii="Calibri Light" w:hAnsi="Calibri Light" w:cs="Calibri Light"/>
          <w:b/>
          <w:bCs/>
        </w:rPr>
      </w:pPr>
      <w:r w:rsidRPr="00ED4CAE">
        <w:rPr>
          <w:rFonts w:ascii="Calibri Light" w:hAnsi="Calibri Light" w:cs="Calibri Light"/>
          <w:b/>
          <w:bCs/>
        </w:rPr>
        <w:t>Zachowaj Trzeźwy Umysł 2023</w:t>
      </w:r>
      <w:r w:rsidR="00EE2954">
        <w:rPr>
          <w:rFonts w:ascii="Calibri Light" w:hAnsi="Calibri Light" w:cs="Calibri Light"/>
          <w:b/>
          <w:bCs/>
        </w:rPr>
        <w:t xml:space="preserve"> dla</w:t>
      </w:r>
      <w:r w:rsidRPr="00ED4CAE">
        <w:rPr>
          <w:rFonts w:ascii="Calibri Light" w:hAnsi="Calibri Light" w:cs="Calibri Light"/>
          <w:b/>
          <w:bCs/>
        </w:rPr>
        <w:t xml:space="preserve"> placówek oświatowych </w:t>
      </w:r>
    </w:p>
    <w:p w14:paraId="63DCB77D" w14:textId="5D51BFA2" w:rsidR="00C6528F" w:rsidRDefault="00C6528F"/>
    <w:p w14:paraId="2431A350" w14:textId="4D102DB5" w:rsidR="008D27F4" w:rsidRDefault="008D27F4"/>
    <w:p w14:paraId="5A23BC22" w14:textId="497A109D" w:rsidR="008D27F4" w:rsidRDefault="008D27F4" w:rsidP="008D27F4">
      <w:pPr>
        <w:rPr>
          <w:rFonts w:ascii="Calibri Light" w:hAnsi="Calibri Light" w:cs="Calibri Light"/>
          <w:bCs/>
          <w:sz w:val="22"/>
          <w:szCs w:val="22"/>
        </w:rPr>
      </w:pPr>
      <w:r w:rsidRPr="00723B11">
        <w:rPr>
          <w:rFonts w:ascii="Calibri Light" w:hAnsi="Calibri Light" w:cs="Calibri Light"/>
          <w:bCs/>
          <w:sz w:val="22"/>
          <w:szCs w:val="22"/>
        </w:rPr>
        <w:t>Zwracamy się z prośbą o zakupienie kampanijnych pomocy edukacyjnych, dostosowując zamówienie do liczby uczniów objętych projektem</w:t>
      </w:r>
      <w:r w:rsidR="00ED4CAE">
        <w:rPr>
          <w:rFonts w:ascii="Calibri Light" w:hAnsi="Calibri Light" w:cs="Calibri Light"/>
          <w:bCs/>
          <w:sz w:val="22"/>
          <w:szCs w:val="22"/>
        </w:rPr>
        <w:t>:</w:t>
      </w:r>
    </w:p>
    <w:p w14:paraId="08A4555A" w14:textId="236B1C43" w:rsidR="008D27F4" w:rsidRDefault="008D27F4" w:rsidP="008D27F4">
      <w:pPr>
        <w:rPr>
          <w:rFonts w:ascii="Calibri Light" w:hAnsi="Calibri Light" w:cs="Calibri Light"/>
          <w:bCs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8D27F4" w14:paraId="15C38EC0" w14:textId="77777777" w:rsidTr="008D27F4">
        <w:trPr>
          <w:trHeight w:val="529"/>
        </w:trPr>
        <w:tc>
          <w:tcPr>
            <w:tcW w:w="2835" w:type="dxa"/>
            <w:shd w:val="clear" w:color="auto" w:fill="4472C4" w:themeFill="accent1"/>
          </w:tcPr>
          <w:p w14:paraId="5CDD0513" w14:textId="30B13E33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Nazwa szkoły/placówki</w:t>
            </w:r>
          </w:p>
        </w:tc>
        <w:tc>
          <w:tcPr>
            <w:tcW w:w="7513" w:type="dxa"/>
          </w:tcPr>
          <w:p w14:paraId="2618856E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D27F4" w14:paraId="11961485" w14:textId="77777777" w:rsidTr="008D27F4">
        <w:trPr>
          <w:trHeight w:val="707"/>
        </w:trPr>
        <w:tc>
          <w:tcPr>
            <w:tcW w:w="2835" w:type="dxa"/>
            <w:shd w:val="clear" w:color="auto" w:fill="4472C4" w:themeFill="accent1"/>
          </w:tcPr>
          <w:p w14:paraId="0A4821A9" w14:textId="2EECF444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Adres placówki</w:t>
            </w:r>
          </w:p>
        </w:tc>
        <w:tc>
          <w:tcPr>
            <w:tcW w:w="7513" w:type="dxa"/>
          </w:tcPr>
          <w:p w14:paraId="575550C0" w14:textId="1C27BA3B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Ulica, numer lokalu:</w:t>
            </w:r>
          </w:p>
          <w:p w14:paraId="0C4015EE" w14:textId="74BAB64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Kod pocztowy:</w:t>
            </w:r>
          </w:p>
        </w:tc>
      </w:tr>
      <w:tr w:rsidR="008D27F4" w14:paraId="72F0F0AE" w14:textId="77777777" w:rsidTr="008D27F4">
        <w:tc>
          <w:tcPr>
            <w:tcW w:w="2835" w:type="dxa"/>
            <w:shd w:val="clear" w:color="auto" w:fill="4472C4" w:themeFill="accent1"/>
          </w:tcPr>
          <w:p w14:paraId="0EA76444" w14:textId="4061C8DE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W projekt zaangażujemy</w:t>
            </w:r>
          </w:p>
          <w:p w14:paraId="459DE99D" w14:textId="4E367193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(proszę wpisać liczbę uczniów)</w:t>
            </w:r>
          </w:p>
        </w:tc>
        <w:tc>
          <w:tcPr>
            <w:tcW w:w="7513" w:type="dxa"/>
          </w:tcPr>
          <w:p w14:paraId="30837B31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Uczniowie 1-3 klasy SP:</w:t>
            </w:r>
          </w:p>
          <w:p w14:paraId="319AB7E3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Uczniowie 4-6 klasy SP:</w:t>
            </w:r>
          </w:p>
          <w:p w14:paraId="561807D2" w14:textId="3887ABCB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Uczniowie 7-8 klasy SP:</w:t>
            </w:r>
          </w:p>
        </w:tc>
      </w:tr>
      <w:tr w:rsidR="008D27F4" w14:paraId="6CA6FA09" w14:textId="77777777" w:rsidTr="008D27F4">
        <w:tc>
          <w:tcPr>
            <w:tcW w:w="2835" w:type="dxa"/>
            <w:shd w:val="clear" w:color="auto" w:fill="4472C4" w:themeFill="accent1"/>
          </w:tcPr>
          <w:p w14:paraId="204E4AE9" w14:textId="4F3D7A56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Imię i nazwisko szkolnego koordynatora projektu</w:t>
            </w:r>
          </w:p>
        </w:tc>
        <w:tc>
          <w:tcPr>
            <w:tcW w:w="7513" w:type="dxa"/>
          </w:tcPr>
          <w:p w14:paraId="769C7E52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D27F4" w14:paraId="2680E3CE" w14:textId="77777777" w:rsidTr="008D27F4">
        <w:tc>
          <w:tcPr>
            <w:tcW w:w="2835" w:type="dxa"/>
            <w:shd w:val="clear" w:color="auto" w:fill="4472C4" w:themeFill="accent1"/>
          </w:tcPr>
          <w:p w14:paraId="5CD31AFC" w14:textId="6BCA697B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Adres e-mail szkoły/koordynatora</w:t>
            </w:r>
          </w:p>
        </w:tc>
        <w:tc>
          <w:tcPr>
            <w:tcW w:w="7513" w:type="dxa"/>
          </w:tcPr>
          <w:p w14:paraId="29BF2F28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D27F4" w14:paraId="74C567F9" w14:textId="77777777" w:rsidTr="008D27F4">
        <w:tc>
          <w:tcPr>
            <w:tcW w:w="2835" w:type="dxa"/>
            <w:shd w:val="clear" w:color="auto" w:fill="4472C4" w:themeFill="accent1"/>
          </w:tcPr>
          <w:p w14:paraId="39B01A3F" w14:textId="5EC204DD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Telefon kontaktowy do szkoły</w:t>
            </w:r>
          </w:p>
        </w:tc>
        <w:tc>
          <w:tcPr>
            <w:tcW w:w="7513" w:type="dxa"/>
          </w:tcPr>
          <w:p w14:paraId="33EBB682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5F280384" w14:textId="77777777" w:rsidR="008D27F4" w:rsidRPr="00723B11" w:rsidRDefault="008D27F4" w:rsidP="008D27F4">
      <w:pPr>
        <w:rPr>
          <w:rFonts w:ascii="Calibri Light" w:hAnsi="Calibri Light" w:cs="Calibri Light"/>
          <w:bCs/>
          <w:sz w:val="22"/>
          <w:szCs w:val="22"/>
        </w:rPr>
      </w:pPr>
    </w:p>
    <w:p w14:paraId="6B110925" w14:textId="358039DB" w:rsidR="0086026A" w:rsidRDefault="00ED4CAE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*Należy wypełnić dane w tabelce powyżej</w:t>
      </w:r>
    </w:p>
    <w:p w14:paraId="09B4BC48" w14:textId="1338607A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5A85758" w14:textId="5FD0160D" w:rsidR="00ED4CAE" w:rsidRPr="00ED4CAE" w:rsidRDefault="00ED4CAE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CAE">
        <w:rPr>
          <w:rFonts w:asciiTheme="majorHAnsi" w:hAnsiTheme="majorHAnsi" w:cstheme="majorHAnsi"/>
          <w:b/>
          <w:bCs/>
          <w:sz w:val="22"/>
          <w:szCs w:val="22"/>
        </w:rPr>
        <w:t xml:space="preserve">Deklarację należy przesłać do 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 </w:t>
      </w:r>
      <w:r w:rsidR="00012A9F" w:rsidRPr="00012A9F">
        <w:rPr>
          <w:rFonts w:asciiTheme="majorHAnsi" w:hAnsiTheme="majorHAnsi" w:cstheme="majorHAnsi"/>
          <w:b/>
          <w:bCs/>
          <w:sz w:val="22"/>
          <w:szCs w:val="22"/>
        </w:rPr>
        <w:t>roku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 xml:space="preserve"> (data) </w:t>
      </w:r>
      <w:r w:rsidR="00E41DC8">
        <w:rPr>
          <w:rFonts w:asciiTheme="majorHAnsi" w:hAnsiTheme="majorHAnsi" w:cstheme="majorHAnsi"/>
          <w:b/>
          <w:bCs/>
          <w:sz w:val="22"/>
          <w:szCs w:val="22"/>
        </w:rPr>
        <w:t>do Pani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>/Pana ……………………. (imię i nazwisko)</w:t>
      </w:r>
      <w:r w:rsidR="00E41DC8">
        <w:rPr>
          <w:rFonts w:asciiTheme="majorHAnsi" w:hAnsiTheme="majorHAnsi" w:cstheme="majorHAnsi"/>
          <w:b/>
          <w:bCs/>
          <w:sz w:val="22"/>
          <w:szCs w:val="22"/>
        </w:rPr>
        <w:t xml:space="preserve">  z 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……………………………………. (nazwa instytucji) na e-maila ……………………………… .</w:t>
      </w:r>
      <w:r w:rsidR="00E41DC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250AD9E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62E2494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C4F0DAC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3DB2525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A58C07A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F3B12D2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2BCD936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B5F35C2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73FD719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3574E43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9E3DBFD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0854D98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7E751EB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C84A102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5133D9E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4136228" w14:textId="43622BE2" w:rsidR="0086026A" w:rsidRDefault="0086026A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AC9B863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E9ACF7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8538740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462AE5A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0660252" w14:textId="39BEB899" w:rsidR="0086026A" w:rsidRDefault="0086026A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4BC9A06" w14:textId="77777777" w:rsidR="00ED4CAE" w:rsidRDefault="00ED4CAE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4AC9604" w14:textId="7DB9EA7F" w:rsidR="008D27F4" w:rsidRDefault="008D27F4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5755">
        <w:rPr>
          <w:rFonts w:asciiTheme="majorHAnsi" w:hAnsiTheme="majorHAnsi" w:cstheme="majorHAnsi"/>
          <w:b/>
          <w:bCs/>
          <w:sz w:val="22"/>
          <w:szCs w:val="22"/>
        </w:rPr>
        <w:lastRenderedPageBreak/>
        <w:t>Informacja o projekcie: Kampania profilaktyczno-edukacyjna Zachowaj Trzeźwy Umysł 2023</w:t>
      </w:r>
    </w:p>
    <w:p w14:paraId="15AD022F" w14:textId="293981D8" w:rsidR="00F55755" w:rsidRDefault="00F55755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F33715" w14:paraId="41CC087A" w14:textId="77777777" w:rsidTr="00F33715">
        <w:tc>
          <w:tcPr>
            <w:tcW w:w="10348" w:type="dxa"/>
            <w:shd w:val="clear" w:color="auto" w:fill="4472C4" w:themeFill="accent1"/>
          </w:tcPr>
          <w:p w14:paraId="7AA5B2DF" w14:textId="28BBFD32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Czym jest kampania Zachowaj Trzeźwy Umysł?</w:t>
            </w:r>
          </w:p>
        </w:tc>
      </w:tr>
      <w:tr w:rsidR="00F33715" w14:paraId="5DAAC518" w14:textId="77777777" w:rsidTr="00F33715">
        <w:tc>
          <w:tcPr>
            <w:tcW w:w="10348" w:type="dxa"/>
          </w:tcPr>
          <w:p w14:paraId="57045E84" w14:textId="2FEE474B" w:rsidR="00F33715" w:rsidRPr="00F33715" w:rsidRDefault="00F33715" w:rsidP="00F337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„Zachowaj Trzeźwy Umysł” (ZTU) to kampania realizująca założenia profilaktyki uniwersalnej. Projekt realizuje cele poprzez ścisłą współpracę z samorządami lokalnymi oraz szkołami na terenie całego kraju. Każdego roku przygotowujemy nowy zestaw materiałów w postaci różnorodnych wydawnictw edukacyjnych dotyczących profilaktyki zachowań niepożądanych i szkodliwych, adresowanych do dzieci, rodziców i nauczycieli. Umożliwiają one przeprowadzenie warsztatów tematycznych w placówkach oświatowych. Co roku przedsięwzięciu towarzyszy inne hasło przewodnie oraz nowy zestaw materiałów.</w:t>
            </w:r>
          </w:p>
        </w:tc>
      </w:tr>
      <w:tr w:rsidR="00F33715" w14:paraId="502F7357" w14:textId="77777777" w:rsidTr="00F33715">
        <w:tc>
          <w:tcPr>
            <w:tcW w:w="10348" w:type="dxa"/>
            <w:shd w:val="clear" w:color="auto" w:fill="4472C4" w:themeFill="accent1"/>
          </w:tcPr>
          <w:p w14:paraId="7BFA6631" w14:textId="57364E39" w:rsidR="00F33715" w:rsidRPr="00F33715" w:rsidRDefault="00F33715" w:rsidP="00F5575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Hasło przewodni kampanii w 2023 roku</w:t>
            </w:r>
          </w:p>
        </w:tc>
      </w:tr>
      <w:tr w:rsidR="00F33715" w14:paraId="46F42F9A" w14:textId="77777777" w:rsidTr="00F33715">
        <w:tc>
          <w:tcPr>
            <w:tcW w:w="10348" w:type="dxa"/>
          </w:tcPr>
          <w:p w14:paraId="1611E112" w14:textId="3DFE0F14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Rosnę zdrowo!</w:t>
            </w:r>
          </w:p>
        </w:tc>
      </w:tr>
      <w:tr w:rsidR="00F33715" w14:paraId="2AADACBF" w14:textId="77777777" w:rsidTr="00F33715">
        <w:tc>
          <w:tcPr>
            <w:tcW w:w="10348" w:type="dxa"/>
            <w:shd w:val="clear" w:color="auto" w:fill="4472C4" w:themeFill="accent1"/>
          </w:tcPr>
          <w:p w14:paraId="5B8F7CA5" w14:textId="2A57A6C8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Odbiorcy kampanii</w:t>
            </w:r>
          </w:p>
        </w:tc>
      </w:tr>
      <w:tr w:rsidR="00F33715" w14:paraId="1CCFCD96" w14:textId="77777777" w:rsidTr="00F33715">
        <w:tc>
          <w:tcPr>
            <w:tcW w:w="10348" w:type="dxa"/>
          </w:tcPr>
          <w:p w14:paraId="2DB79077" w14:textId="28FD9765" w:rsidR="00F33715" w:rsidRPr="00F33715" w:rsidRDefault="00F33715" w:rsidP="00F337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Uczniowie szkół podstawowych (w tym uczniowie ukraińscy)</w:t>
            </w:r>
          </w:p>
          <w:p w14:paraId="762DF374" w14:textId="2AE5DE1E" w:rsidR="00F33715" w:rsidRPr="00F33715" w:rsidRDefault="00F33715" w:rsidP="00F337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Nauczyciele</w:t>
            </w:r>
          </w:p>
          <w:p w14:paraId="2AEB37FE" w14:textId="04EDD81E" w:rsidR="00F33715" w:rsidRPr="00F33715" w:rsidRDefault="00F33715" w:rsidP="00F337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Rodzice</w:t>
            </w:r>
          </w:p>
        </w:tc>
      </w:tr>
      <w:tr w:rsidR="00F33715" w14:paraId="7887FD92" w14:textId="77777777" w:rsidTr="0086026A">
        <w:tc>
          <w:tcPr>
            <w:tcW w:w="10348" w:type="dxa"/>
            <w:shd w:val="clear" w:color="auto" w:fill="4472C4" w:themeFill="accent1"/>
          </w:tcPr>
          <w:p w14:paraId="307AF7FA" w14:textId="6A763AD8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026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Główne cele kampanii w 2023 roku</w:t>
            </w:r>
          </w:p>
        </w:tc>
      </w:tr>
      <w:tr w:rsidR="00F33715" w14:paraId="16375786" w14:textId="77777777" w:rsidTr="00F33715">
        <w:tc>
          <w:tcPr>
            <w:tcW w:w="10348" w:type="dxa"/>
          </w:tcPr>
          <w:p w14:paraId="1C94C374" w14:textId="77777777" w:rsidR="00F33715" w:rsidRDefault="00F33715" w:rsidP="00F3371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EDUKACJA UCZNIÓW w zakresie zdrowego stylu życia, uwzględniającego takie obszary jak: zdrowe odżywanie, aktywność fizyczna, zdrowie psychiczne, dobre relacje szkolne oraz rodzinne.</w:t>
            </w:r>
          </w:p>
          <w:p w14:paraId="3B56D8FA" w14:textId="77777777" w:rsidR="00F33715" w:rsidRDefault="00F33715" w:rsidP="00F3371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PROMOWANIE KONSTRUKTYWNYCH POSTAW zdrowego stylu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życia oraz atrakcyjnych dla dzieci i młodzieży aktywności prospołecznych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jako alternatywy wobec wielu zachowań ryzykownych, szczególnie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picia alkoholu, zażywania narkotyków czy stosowania przemocy.</w:t>
            </w:r>
          </w:p>
          <w:p w14:paraId="49F45434" w14:textId="77777777" w:rsidR="00F33715" w:rsidRDefault="00F33715" w:rsidP="00F3371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WSPARCIE WYCHOWAWCZE RODZICÓW, w tym wskazanie środowiska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rodzinnego, jako tego, które stanowi najważniejszy czynnik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ochronny przed zachowaniami ryzykownymi.</w:t>
            </w:r>
          </w:p>
          <w:p w14:paraId="56F32E23" w14:textId="77777777" w:rsidR="00F33715" w:rsidRDefault="00F33715" w:rsidP="00F3371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EDUKACJA UCZNIÓW I RODZICÓW w zakresie umiejętnego planowania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czasu (równowaga między aktywnością, wypoczynkiem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a snem).</w:t>
            </w:r>
          </w:p>
          <w:p w14:paraId="6DA2B645" w14:textId="7321A5D5" w:rsidR="00F33715" w:rsidRPr="00F33715" w:rsidRDefault="00F33715" w:rsidP="00F3371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WZMACNIANIE wśród uczniów kompetencji społecznych.</w:t>
            </w:r>
          </w:p>
        </w:tc>
      </w:tr>
      <w:tr w:rsidR="00F33715" w14:paraId="46938258" w14:textId="77777777" w:rsidTr="0086026A">
        <w:tc>
          <w:tcPr>
            <w:tcW w:w="10348" w:type="dxa"/>
            <w:shd w:val="clear" w:color="auto" w:fill="4472C4" w:themeFill="accent1"/>
          </w:tcPr>
          <w:p w14:paraId="57DFFA55" w14:textId="402DC479" w:rsidR="00F33715" w:rsidRPr="00F33715" w:rsidRDefault="0086026A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026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Materiały kampanii</w:t>
            </w:r>
          </w:p>
        </w:tc>
      </w:tr>
      <w:tr w:rsidR="00F33715" w14:paraId="38792C8A" w14:textId="77777777" w:rsidTr="00F33715">
        <w:tc>
          <w:tcPr>
            <w:tcW w:w="10348" w:type="dxa"/>
          </w:tcPr>
          <w:p w14:paraId="1F3B13F4" w14:textId="20A17E87" w:rsidR="00F33715" w:rsidRPr="00F33715" w:rsidRDefault="0086026A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Scenariusze zajęć dla nauczycieli, karty pracy dla uczniów, plakaty edukacyjne, filmy edukacyjne, materiały konkursowe.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25308" w14:paraId="335F79EE" w14:textId="77777777" w:rsidTr="007B2DBD">
        <w:tc>
          <w:tcPr>
            <w:tcW w:w="10348" w:type="dxa"/>
            <w:shd w:val="clear" w:color="auto" w:fill="4472C4" w:themeFill="accent1"/>
          </w:tcPr>
          <w:p w14:paraId="22F530D7" w14:textId="2A1BB5D8" w:rsidR="00B25308" w:rsidRDefault="00B25308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B2DB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Autorzy materiałów</w:t>
            </w:r>
          </w:p>
        </w:tc>
      </w:tr>
      <w:tr w:rsidR="00B25308" w14:paraId="06204FC9" w14:textId="77777777" w:rsidTr="00F33715">
        <w:tc>
          <w:tcPr>
            <w:tcW w:w="10348" w:type="dxa"/>
          </w:tcPr>
          <w:p w14:paraId="44E0FB95" w14:textId="1A111DF5" w:rsidR="00B25308" w:rsidRDefault="007B2DBD" w:rsidP="007B2DB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treści merytoryczne kampanii</w:t>
            </w:r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 xml:space="preserve"> „Zachowaj Trzeźwy Umysł”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odpowiadają </w:t>
            </w:r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>specjaliści z poznańskiej Pracowni Psychologiczno-Pedagogicznej „</w:t>
            </w:r>
            <w:proofErr w:type="spellStart"/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>Behaviour</w:t>
            </w:r>
            <w:proofErr w:type="spellEnd"/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>”, zajmującej się pomocą psychologiczno-pedagogiczną dla dzieci, młodzieży, rodziców i nauczycieli.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 xml:space="preserve">Materiały filmowe przygotowała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mgr </w:t>
            </w:r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>Joanna Marciszewska – dietetyk kliniczny.</w:t>
            </w:r>
          </w:p>
        </w:tc>
      </w:tr>
      <w:tr w:rsidR="007B2DBD" w14:paraId="1C2B19FE" w14:textId="77777777" w:rsidTr="007B2DBD">
        <w:tc>
          <w:tcPr>
            <w:tcW w:w="10348" w:type="dxa"/>
            <w:shd w:val="clear" w:color="auto" w:fill="4472C4" w:themeFill="accent1"/>
          </w:tcPr>
          <w:p w14:paraId="12171FC9" w14:textId="34A42A4C" w:rsidR="007B2DBD" w:rsidRDefault="007B2DBD" w:rsidP="007B2DB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B2DB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Wydawca kampanii</w:t>
            </w:r>
          </w:p>
        </w:tc>
      </w:tr>
      <w:tr w:rsidR="007B2DBD" w14:paraId="7D5FAB3E" w14:textId="77777777" w:rsidTr="00F33715">
        <w:tc>
          <w:tcPr>
            <w:tcW w:w="10348" w:type="dxa"/>
          </w:tcPr>
          <w:p w14:paraId="1FC90208" w14:textId="77DB6317" w:rsidR="007B2DBD" w:rsidRDefault="007B2DBD" w:rsidP="007B2DB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Stowarzyszenie Producentów i Dziennikarzy Radiowych w Poznaniu, Fundacja Trzeźwy Umysł</w:t>
            </w:r>
          </w:p>
        </w:tc>
      </w:tr>
      <w:tr w:rsidR="00ED4CAE" w14:paraId="75749372" w14:textId="77777777" w:rsidTr="00ED4CAE">
        <w:tc>
          <w:tcPr>
            <w:tcW w:w="10348" w:type="dxa"/>
            <w:shd w:val="clear" w:color="auto" w:fill="4472C4" w:themeFill="accent1"/>
          </w:tcPr>
          <w:p w14:paraId="5EBF8C41" w14:textId="50326BFB" w:rsidR="00ED4CAE" w:rsidRDefault="00ED4CAE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CA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Szczegółowe informacje o kampanii</w:t>
            </w:r>
          </w:p>
        </w:tc>
      </w:tr>
      <w:tr w:rsidR="00ED4CAE" w14:paraId="348EC352" w14:textId="77777777" w:rsidTr="00F33715">
        <w:tc>
          <w:tcPr>
            <w:tcW w:w="10348" w:type="dxa"/>
          </w:tcPr>
          <w:p w14:paraId="5E7E7657" w14:textId="058165FE" w:rsidR="00ED4CAE" w:rsidRDefault="00ED4CAE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Dostępne na: trzezwyumysl.pl</w:t>
            </w:r>
          </w:p>
        </w:tc>
      </w:tr>
    </w:tbl>
    <w:p w14:paraId="49F12662" w14:textId="435A5771" w:rsidR="00F55755" w:rsidRDefault="00F55755" w:rsidP="008D27F4">
      <w:pPr>
        <w:rPr>
          <w:rFonts w:asciiTheme="majorHAnsi" w:hAnsiTheme="majorHAnsi" w:cstheme="majorHAnsi"/>
          <w:sz w:val="22"/>
          <w:szCs w:val="22"/>
        </w:rPr>
      </w:pPr>
    </w:p>
    <w:p w14:paraId="53CDFFB5" w14:textId="4F0D070A" w:rsidR="008D27F4" w:rsidRPr="00F55755" w:rsidRDefault="008D27F4" w:rsidP="00ED4CA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5755">
        <w:rPr>
          <w:rFonts w:asciiTheme="majorHAnsi" w:hAnsiTheme="majorHAnsi" w:cstheme="majorHAnsi"/>
          <w:b/>
          <w:bCs/>
          <w:sz w:val="22"/>
          <w:szCs w:val="22"/>
        </w:rPr>
        <w:t>W 2023 roku każda szkoła otrzyma w ramach kampanii:</w:t>
      </w:r>
    </w:p>
    <w:p w14:paraId="41D3FA47" w14:textId="7C3541FE" w:rsidR="00F14557" w:rsidRDefault="00F14557" w:rsidP="008D27F4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31"/>
        <w:gridCol w:w="9817"/>
      </w:tblGrid>
      <w:tr w:rsidR="00F14557" w14:paraId="7D9AA49C" w14:textId="77777777" w:rsidTr="00E41DC8">
        <w:tc>
          <w:tcPr>
            <w:tcW w:w="531" w:type="dxa"/>
          </w:tcPr>
          <w:p w14:paraId="31EE9028" w14:textId="23F4508E" w:rsidR="00F14557" w:rsidRPr="00F14557" w:rsidRDefault="00F14557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455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9817" w:type="dxa"/>
          </w:tcPr>
          <w:p w14:paraId="281D0D79" w14:textId="7A0D22B1" w:rsidR="00F14557" w:rsidRPr="00F14557" w:rsidRDefault="00F14557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4557">
              <w:rPr>
                <w:rFonts w:asciiTheme="majorHAnsi" w:hAnsiTheme="majorHAnsi" w:cstheme="majorHAnsi"/>
                <w:sz w:val="22"/>
                <w:szCs w:val="22"/>
              </w:rPr>
              <w:t>Nazwa materiału</w:t>
            </w:r>
          </w:p>
        </w:tc>
      </w:tr>
      <w:tr w:rsidR="00F14557" w14:paraId="73383787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0091C4D1" w14:textId="1E307B20" w:rsidR="00F14557" w:rsidRPr="0017124C" w:rsidRDefault="0017124C" w:rsidP="0017124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124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I. Materiały dla nauczycieli</w:t>
            </w:r>
          </w:p>
        </w:tc>
      </w:tr>
      <w:tr w:rsidR="00F14557" w14:paraId="564D897F" w14:textId="77777777" w:rsidTr="00E41DC8">
        <w:tc>
          <w:tcPr>
            <w:tcW w:w="531" w:type="dxa"/>
          </w:tcPr>
          <w:p w14:paraId="4EB71953" w14:textId="4DD1E55B" w:rsidR="00F14557" w:rsidRPr="0017124C" w:rsidRDefault="0017124C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24C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817" w:type="dxa"/>
          </w:tcPr>
          <w:p w14:paraId="61535E17" w14:textId="75EB1215" w:rsidR="00F14557" w:rsidRPr="0017124C" w:rsidRDefault="0017124C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124C">
              <w:rPr>
                <w:rFonts w:asciiTheme="majorHAnsi" w:hAnsiTheme="majorHAnsi" w:cstheme="majorHAnsi"/>
                <w:sz w:val="22"/>
                <w:szCs w:val="22"/>
              </w:rPr>
              <w:t>Scenariusz zajęć dla nauczycieli 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7124C">
              <w:rPr>
                <w:rFonts w:asciiTheme="majorHAnsi" w:hAnsiTheme="majorHAnsi" w:cstheme="majorHAnsi"/>
                <w:sz w:val="22"/>
                <w:szCs w:val="22"/>
              </w:rPr>
              <w:t>publikację zawieraj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ącą </w:t>
            </w:r>
            <w:r w:rsidRPr="0017124C">
              <w:rPr>
                <w:rFonts w:asciiTheme="majorHAnsi" w:hAnsiTheme="majorHAnsi" w:cstheme="majorHAnsi"/>
                <w:sz w:val="22"/>
                <w:szCs w:val="22"/>
              </w:rPr>
              <w:t>gotowe konspekty lekcji profilaktycznych oraz wytyczne dla nauczyciela, podpowiadające, jak prowadzić zajęcia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7124C" w14:paraId="7FD2F5A2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6ACAC420" w14:textId="202841F7" w:rsidR="0017124C" w:rsidRPr="0017124C" w:rsidRDefault="0017124C" w:rsidP="0017124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124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II. Karty pracy dla uczniów - materiały edukacyjne dla uczniów wraz z ćwiczeniami. Stanowią uzupełnienie lekcji prowadzonych według scenariusza zajęć. </w:t>
            </w:r>
          </w:p>
        </w:tc>
      </w:tr>
      <w:tr w:rsidR="00F14557" w14:paraId="26A488EE" w14:textId="77777777" w:rsidTr="00E41DC8">
        <w:tc>
          <w:tcPr>
            <w:tcW w:w="531" w:type="dxa"/>
          </w:tcPr>
          <w:p w14:paraId="5B264B59" w14:textId="6C49EC88" w:rsidR="00F14557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9817" w:type="dxa"/>
          </w:tcPr>
          <w:p w14:paraId="67258D24" w14:textId="71F6B748" w:rsidR="00F14557" w:rsidRPr="004B6105" w:rsidRDefault="0017124C" w:rsidP="008D27F4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B61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Świat jest w ruchu i ja z nim też! – karta pracy nr 1 dla uczniów I-III klasy SP</w:t>
            </w:r>
          </w:p>
        </w:tc>
      </w:tr>
      <w:tr w:rsidR="00F14557" w14:paraId="5C6F4937" w14:textId="77777777" w:rsidTr="00E41DC8">
        <w:tc>
          <w:tcPr>
            <w:tcW w:w="531" w:type="dxa"/>
          </w:tcPr>
          <w:p w14:paraId="1125C6B0" w14:textId="161F105F" w:rsidR="00F14557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9817" w:type="dxa"/>
          </w:tcPr>
          <w:p w14:paraId="71441890" w14:textId="22AE5634" w:rsidR="00F14557" w:rsidRPr="00AB73F3" w:rsidRDefault="0017124C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1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Zdrowo jem, zdrowo rosnę!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karta pracy nr 2 dla uczniów I-III klasy SP</w:t>
            </w:r>
          </w:p>
        </w:tc>
      </w:tr>
      <w:tr w:rsidR="00F14557" w14:paraId="36157B26" w14:textId="77777777" w:rsidTr="00E41DC8">
        <w:tc>
          <w:tcPr>
            <w:tcW w:w="531" w:type="dxa"/>
          </w:tcPr>
          <w:p w14:paraId="3458BB64" w14:textId="33F63890" w:rsidR="00F14557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9817" w:type="dxa"/>
          </w:tcPr>
          <w:p w14:paraId="4B19C132" w14:textId="152DD445" w:rsidR="00F14557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1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Bilet na zdrową podróż!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karta pracy nr 3 dla uczniów IV-VI klasy SP</w:t>
            </w:r>
          </w:p>
        </w:tc>
      </w:tr>
      <w:tr w:rsidR="00F14557" w14:paraId="3245FD53" w14:textId="77777777" w:rsidTr="00E41DC8">
        <w:tc>
          <w:tcPr>
            <w:tcW w:w="531" w:type="dxa"/>
          </w:tcPr>
          <w:p w14:paraId="71222E6D" w14:textId="6B28BF27" w:rsidR="00F14557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9817" w:type="dxa"/>
          </w:tcPr>
          <w:p w14:paraId="475C12B1" w14:textId="40CD4A1E" w:rsidR="00F14557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1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Wygrywam zdrowie!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karta pracy nr 4 dla uczniów IV-VI klasy SP</w:t>
            </w:r>
          </w:p>
        </w:tc>
      </w:tr>
      <w:tr w:rsidR="0017124C" w14:paraId="50C160F7" w14:textId="77777777" w:rsidTr="00E41DC8">
        <w:tc>
          <w:tcPr>
            <w:tcW w:w="531" w:type="dxa"/>
          </w:tcPr>
          <w:p w14:paraId="443BCB7D" w14:textId="73F954CB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9817" w:type="dxa"/>
          </w:tcPr>
          <w:p w14:paraId="44FA48A3" w14:textId="0A083EB3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1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Inwestuję w zdrowie bez używek!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karta pracy nr 5 dla uczniów VII-VIII klasy SP</w:t>
            </w:r>
          </w:p>
        </w:tc>
      </w:tr>
      <w:tr w:rsidR="0017124C" w14:paraId="4D3670C1" w14:textId="77777777" w:rsidTr="00E41DC8">
        <w:tc>
          <w:tcPr>
            <w:tcW w:w="531" w:type="dxa"/>
          </w:tcPr>
          <w:p w14:paraId="25B1D613" w14:textId="38050172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9817" w:type="dxa"/>
          </w:tcPr>
          <w:p w14:paraId="326E516C" w14:textId="795A1D95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1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Wiem jak utrzymać porządek!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karta pracy nr 6 dla uczniów VII-VIII klasy SP</w:t>
            </w:r>
          </w:p>
        </w:tc>
      </w:tr>
      <w:tr w:rsidR="00AB73F3" w14:paraId="2FFB2393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0C68EA8F" w14:textId="3BA37901" w:rsidR="00AB73F3" w:rsidRPr="00AB73F3" w:rsidRDefault="00AB73F3" w:rsidP="00AB73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III. Materiały dla rodziców/opiekunów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 - </w:t>
            </w:r>
            <w:r w:rsidRPr="00AB73F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informują o treściach przekazywanych na zajęciach, w których biorą udział uczniowie.</w:t>
            </w:r>
          </w:p>
        </w:tc>
      </w:tr>
      <w:tr w:rsidR="0017124C" w14:paraId="4F31B522" w14:textId="77777777" w:rsidTr="00E41DC8">
        <w:tc>
          <w:tcPr>
            <w:tcW w:w="531" w:type="dxa"/>
          </w:tcPr>
          <w:p w14:paraId="50909E03" w14:textId="3DB0A9D3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9817" w:type="dxa"/>
          </w:tcPr>
          <w:p w14:paraId="570AAA3C" w14:textId="4CDCBEC4" w:rsidR="0017124C" w:rsidRPr="00AB73F3" w:rsidRDefault="00AB73F3" w:rsidP="00AB7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Jak wspierać dziecko w dokonywaniu zdrowych wyborów?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ulotka profilaktyczno-edukacyjna nr 1 dla rodziców/opiekunów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7124C" w14:paraId="357ECF92" w14:textId="77777777" w:rsidTr="00E41DC8">
        <w:tc>
          <w:tcPr>
            <w:tcW w:w="531" w:type="dxa"/>
          </w:tcPr>
          <w:p w14:paraId="21EC8E33" w14:textId="05C51124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9817" w:type="dxa"/>
          </w:tcPr>
          <w:p w14:paraId="0B181232" w14:textId="5927BFAD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Chcę być przykładem. Żyję zdrowo!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ulotka profilaktyczno-edukacyjna nr 2 dla rodziców/ opiekunów</w:t>
            </w:r>
          </w:p>
        </w:tc>
      </w:tr>
      <w:tr w:rsidR="00AB73F3" w14:paraId="29B65BBE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2F63FB8F" w14:textId="72E6861C" w:rsidR="00AB73F3" w:rsidRPr="00AB73F3" w:rsidRDefault="00AB73F3" w:rsidP="00AB73F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AB73F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IV. Materiały konkursowe dla szkół i uczniów (promujące trzy kampanijne konkursy)</w:t>
            </w:r>
          </w:p>
        </w:tc>
      </w:tr>
      <w:tr w:rsidR="0017124C" w14:paraId="6D6C4458" w14:textId="77777777" w:rsidTr="00E41DC8">
        <w:tc>
          <w:tcPr>
            <w:tcW w:w="531" w:type="dxa"/>
          </w:tcPr>
          <w:p w14:paraId="53EA43BE" w14:textId="1AC0F39C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9817" w:type="dxa"/>
          </w:tcPr>
          <w:p w14:paraId="5D35A0F2" w14:textId="15830F64" w:rsidR="0017124C" w:rsidRPr="00AB73F3" w:rsidRDefault="00AB73F3" w:rsidP="00AB7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Rosnę zdrowo!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ulotka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informuje o zasadach 3 konkursów: 1) Rosnę zdrowo – konkurs plastyczno-literackim; 2) Mój pomysł na zdrowie – konkurs na stworzenie plakatu profilaktycznego; 3) W zdrowym ciele, zdrowy duch! – konkurs fotograficzny dla zespołów klasowych</w:t>
            </w:r>
          </w:p>
        </w:tc>
      </w:tr>
      <w:tr w:rsidR="0017124C" w14:paraId="1DDD8A08" w14:textId="77777777" w:rsidTr="00E41DC8">
        <w:tc>
          <w:tcPr>
            <w:tcW w:w="531" w:type="dxa"/>
          </w:tcPr>
          <w:p w14:paraId="6D86DB67" w14:textId="12C809FF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9817" w:type="dxa"/>
          </w:tcPr>
          <w:p w14:paraId="699BECEF" w14:textId="2E5E14DE" w:rsidR="0017124C" w:rsidRPr="00AB73F3" w:rsidRDefault="00AB73F3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Mój pomysł na zdrowie!</w:t>
            </w:r>
            <w:r w:rsidRPr="00AB73F3">
              <w:rPr>
                <w:rFonts w:asciiTheme="majorHAnsi" w:hAnsiTheme="majorHAnsi" w:cstheme="majorHAnsi"/>
                <w:sz w:val="22"/>
                <w:szCs w:val="22"/>
              </w:rPr>
              <w:t xml:space="preserve"> – plakat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promujący konkurs, którego zadanie</w:t>
            </w:r>
            <w:r w:rsidR="00452969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jest </w:t>
            </w:r>
            <w:r w:rsidR="00452969">
              <w:rPr>
                <w:rFonts w:asciiTheme="majorHAnsi" w:hAnsiTheme="majorHAnsi" w:cstheme="majorHAnsi"/>
                <w:sz w:val="22"/>
                <w:szCs w:val="22"/>
              </w:rPr>
              <w:t>stworzenie plakatu profilaktycznego.</w:t>
            </w:r>
          </w:p>
        </w:tc>
      </w:tr>
      <w:tr w:rsidR="00452969" w14:paraId="08D0343B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69309BA7" w14:textId="1CB80ADF" w:rsidR="00452969" w:rsidRPr="00AB73F3" w:rsidRDefault="00452969" w:rsidP="004529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296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V. Plakaty dla szkół  - podsumowują zdobytą wiedzę oraz promują </w:t>
            </w:r>
            <w:r w:rsidRPr="0045296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br/>
              <w:t>umiejętności nabyte przez uczniów podczas zajęć</w:t>
            </w:r>
          </w:p>
        </w:tc>
      </w:tr>
      <w:tr w:rsidR="0017124C" w14:paraId="374975EA" w14:textId="77777777" w:rsidTr="00E41DC8">
        <w:tc>
          <w:tcPr>
            <w:tcW w:w="531" w:type="dxa"/>
          </w:tcPr>
          <w:p w14:paraId="367077C0" w14:textId="5A71169A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9817" w:type="dxa"/>
          </w:tcPr>
          <w:p w14:paraId="13AEE30F" w14:textId="1D1331A1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Świat jest w ruchu i ja z nim też!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 xml:space="preserve"> – plakat profilaktyczno-edukacyjny dla uczniów I-III klasy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</w:t>
            </w:r>
          </w:p>
        </w:tc>
      </w:tr>
      <w:tr w:rsidR="0017124C" w14:paraId="3F6695AC" w14:textId="77777777" w:rsidTr="00E41DC8">
        <w:tc>
          <w:tcPr>
            <w:tcW w:w="531" w:type="dxa"/>
          </w:tcPr>
          <w:p w14:paraId="183D6615" w14:textId="3714470D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9817" w:type="dxa"/>
          </w:tcPr>
          <w:p w14:paraId="0681DF77" w14:textId="21ED9982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Wygrywam zdrowie!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 xml:space="preserve"> – plakat profilaktyczno-edukacyjny dla uczniów IV-VI klasy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</w:t>
            </w:r>
          </w:p>
        </w:tc>
      </w:tr>
      <w:tr w:rsidR="0017124C" w14:paraId="0928091B" w14:textId="77777777" w:rsidTr="00E41DC8">
        <w:tc>
          <w:tcPr>
            <w:tcW w:w="531" w:type="dxa"/>
          </w:tcPr>
          <w:p w14:paraId="5D88BF39" w14:textId="6AC5C5AE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9817" w:type="dxa"/>
          </w:tcPr>
          <w:p w14:paraId="621CE272" w14:textId="20E39400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Inwestuję w zdrowie bez używek!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- plakat profilaktyczno-edukacyjny dla uczniów VII-VIII klasy SP</w:t>
            </w:r>
          </w:p>
        </w:tc>
      </w:tr>
      <w:tr w:rsidR="0017124C" w14:paraId="712A9176" w14:textId="77777777" w:rsidTr="00E41DC8">
        <w:tc>
          <w:tcPr>
            <w:tcW w:w="531" w:type="dxa"/>
          </w:tcPr>
          <w:p w14:paraId="5FF2148B" w14:textId="7FDF1CCC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</w:p>
        </w:tc>
        <w:tc>
          <w:tcPr>
            <w:tcW w:w="9817" w:type="dxa"/>
          </w:tcPr>
          <w:p w14:paraId="650AFA20" w14:textId="350E5048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Rosnę zdrowo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 xml:space="preserve"> – plakat do samodzielnego wypełnienia zapraszający na imprezy towarzyszące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kampanii ZTU</w:t>
            </w:r>
          </w:p>
        </w:tc>
      </w:tr>
      <w:tr w:rsidR="00452969" w14:paraId="3CDF1F28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7899BC70" w14:textId="40C4933C" w:rsidR="00452969" w:rsidRPr="00AB73F3" w:rsidRDefault="00452969" w:rsidP="004529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296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VI. Dyplomy i certyfikaty</w:t>
            </w:r>
            <w:r w:rsid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 - </w:t>
            </w:r>
            <w:r w:rsidR="00F55755" w:rsidRP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forma podziękowania </w:t>
            </w:r>
            <w:r w:rsid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br/>
            </w:r>
            <w:r w:rsidR="00F55755" w:rsidRP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za uczestnictwo w kampanijnych warsztatach i działaniach.</w:t>
            </w:r>
          </w:p>
        </w:tc>
      </w:tr>
      <w:tr w:rsidR="0017124C" w14:paraId="7A9DAFD4" w14:textId="77777777" w:rsidTr="00E41DC8">
        <w:tc>
          <w:tcPr>
            <w:tcW w:w="531" w:type="dxa"/>
          </w:tcPr>
          <w:p w14:paraId="56BB0EC8" w14:textId="048C3086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</w:t>
            </w:r>
          </w:p>
        </w:tc>
        <w:tc>
          <w:tcPr>
            <w:tcW w:w="9817" w:type="dxa"/>
          </w:tcPr>
          <w:p w14:paraId="6132F2E9" w14:textId="5E1EADF1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Dyplom dla uczniów</w:t>
            </w:r>
          </w:p>
        </w:tc>
      </w:tr>
      <w:tr w:rsidR="0017124C" w14:paraId="472427AC" w14:textId="77777777" w:rsidTr="00E41DC8">
        <w:tc>
          <w:tcPr>
            <w:tcW w:w="531" w:type="dxa"/>
          </w:tcPr>
          <w:p w14:paraId="0E6F5A65" w14:textId="162F0952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</w:p>
        </w:tc>
        <w:tc>
          <w:tcPr>
            <w:tcW w:w="9817" w:type="dxa"/>
          </w:tcPr>
          <w:p w14:paraId="60EB8A43" w14:textId="0E1C9F69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Certyfikat dla szkoły/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nstytucj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</w:tr>
      <w:tr w:rsidR="0017124C" w14:paraId="60DF5522" w14:textId="77777777" w:rsidTr="00E41DC8">
        <w:tc>
          <w:tcPr>
            <w:tcW w:w="531" w:type="dxa"/>
          </w:tcPr>
          <w:p w14:paraId="5112CA93" w14:textId="6D763463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</w:t>
            </w:r>
          </w:p>
        </w:tc>
        <w:tc>
          <w:tcPr>
            <w:tcW w:w="9817" w:type="dxa"/>
          </w:tcPr>
          <w:p w14:paraId="58F2421E" w14:textId="7B1C4A4B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Certyfikat dla nauczyciela/koordynatora</w:t>
            </w:r>
          </w:p>
        </w:tc>
      </w:tr>
      <w:tr w:rsidR="00452969" w14:paraId="2A7E87DB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7A1248C4" w14:textId="4655B9EA" w:rsidR="00452969" w:rsidRPr="00452969" w:rsidRDefault="00452969" w:rsidP="0045296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5296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VII. Filmy edukacyjne (dostępne on-line na online.trzezwyumysl.pl od 1.01.2023 – 30.11.2023)</w:t>
            </w:r>
            <w:r w:rsid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. K</w:t>
            </w:r>
            <w:r w:rsidR="00F55755" w:rsidRP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ażdej karcie pracy towarzyszy dodatkowo film edukacyjny, który tematycznie </w:t>
            </w:r>
            <w:r w:rsidR="00B2530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</w:t>
            </w:r>
            <w:r w:rsidR="00F55755" w:rsidRP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powiązany jest z treściami zawartymi w scenariuszach i na kartach pracy</w:t>
            </w:r>
            <w:r w:rsid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.</w:t>
            </w:r>
            <w:r w:rsidR="00B2530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Materiały filmowe przygotowała mgr Joanna Marciszewska  (dietetyk kliniczny)</w:t>
            </w:r>
          </w:p>
        </w:tc>
      </w:tr>
      <w:tr w:rsidR="0017124C" w14:paraId="01376BBE" w14:textId="77777777" w:rsidTr="00E41DC8">
        <w:tc>
          <w:tcPr>
            <w:tcW w:w="531" w:type="dxa"/>
          </w:tcPr>
          <w:p w14:paraId="532EB1C0" w14:textId="5C8B2B37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</w:t>
            </w:r>
          </w:p>
        </w:tc>
        <w:tc>
          <w:tcPr>
            <w:tcW w:w="9817" w:type="dxa"/>
          </w:tcPr>
          <w:p w14:paraId="416600BF" w14:textId="5FF25031" w:rsidR="0017124C" w:rsidRPr="00AB73F3" w:rsidRDefault="00452969" w:rsidP="004529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Ruszamy się!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– film zachęcający do utrzymywania przez cały rok aktywności fizycznej,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 xml:space="preserve">nie tylko na lekcjach 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w-f, ale także poza nimi.</w:t>
            </w:r>
          </w:p>
        </w:tc>
      </w:tr>
      <w:tr w:rsidR="0017124C" w14:paraId="041D90B4" w14:textId="77777777" w:rsidTr="00E41DC8">
        <w:tc>
          <w:tcPr>
            <w:tcW w:w="531" w:type="dxa"/>
          </w:tcPr>
          <w:p w14:paraId="462D0F05" w14:textId="35BB8A6C" w:rsidR="0017124C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</w:t>
            </w:r>
          </w:p>
        </w:tc>
        <w:tc>
          <w:tcPr>
            <w:tcW w:w="9817" w:type="dxa"/>
          </w:tcPr>
          <w:p w14:paraId="49A61918" w14:textId="5DC3E336" w:rsidR="0017124C" w:rsidRPr="00AB73F3" w:rsidRDefault="00452969" w:rsidP="004529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Coś smacznego w śniadaniowym pudełku!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– film inspirujący do modyfikowania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i zwiększania różnorodności przynoszonych do szkoły posiłków.</w:t>
            </w:r>
          </w:p>
        </w:tc>
      </w:tr>
      <w:tr w:rsidR="00452969" w14:paraId="7E305A50" w14:textId="77777777" w:rsidTr="00E41DC8">
        <w:tc>
          <w:tcPr>
            <w:tcW w:w="531" w:type="dxa"/>
          </w:tcPr>
          <w:p w14:paraId="017B392D" w14:textId="1781C41B" w:rsidR="00452969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21.</w:t>
            </w:r>
          </w:p>
        </w:tc>
        <w:tc>
          <w:tcPr>
            <w:tcW w:w="9817" w:type="dxa"/>
          </w:tcPr>
          <w:p w14:paraId="6F4D2925" w14:textId="291A9436" w:rsidR="00452969" w:rsidRPr="00AB73F3" w:rsidRDefault="00452969" w:rsidP="004529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Woda jako najlepsza przekąska!</w:t>
            </w:r>
            <w: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– film propagujący wodę jako podstawowy napój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gaszący pragnienie.</w:t>
            </w:r>
          </w:p>
        </w:tc>
      </w:tr>
      <w:tr w:rsidR="00452969" w14:paraId="26EEF753" w14:textId="77777777" w:rsidTr="00E41DC8">
        <w:tc>
          <w:tcPr>
            <w:tcW w:w="531" w:type="dxa"/>
          </w:tcPr>
          <w:p w14:paraId="2005ADC5" w14:textId="30EAA828" w:rsidR="00452969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22.</w:t>
            </w:r>
          </w:p>
        </w:tc>
        <w:tc>
          <w:tcPr>
            <w:tcW w:w="9817" w:type="dxa"/>
          </w:tcPr>
          <w:p w14:paraId="14E8180A" w14:textId="5B1B83C8" w:rsidR="00452969" w:rsidRPr="00AB73F3" w:rsidRDefault="00452969" w:rsidP="004529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Czego potrzebuje mój organizm!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– film uświadamiający, że oprócz zdrowej diety,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młody organizm potrzebuje również ruchu, wypoczynku, snu i zachowania higieny.</w:t>
            </w:r>
          </w:p>
        </w:tc>
      </w:tr>
      <w:tr w:rsidR="00452969" w14:paraId="7230C432" w14:textId="77777777" w:rsidTr="00E41DC8">
        <w:tc>
          <w:tcPr>
            <w:tcW w:w="531" w:type="dxa"/>
          </w:tcPr>
          <w:p w14:paraId="3892EDC4" w14:textId="0D7832F5" w:rsidR="00452969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23.</w:t>
            </w:r>
          </w:p>
        </w:tc>
        <w:tc>
          <w:tcPr>
            <w:tcW w:w="9817" w:type="dxa"/>
          </w:tcPr>
          <w:p w14:paraId="77B83E09" w14:textId="22F188A9" w:rsidR="00452969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Jak widzę siebie?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– film dotykający problemu nadwagi wśród uczniów.</w:t>
            </w:r>
          </w:p>
        </w:tc>
      </w:tr>
      <w:tr w:rsidR="00452969" w14:paraId="5A3A60EB" w14:textId="77777777" w:rsidTr="00E41DC8">
        <w:tc>
          <w:tcPr>
            <w:tcW w:w="531" w:type="dxa"/>
          </w:tcPr>
          <w:p w14:paraId="53E3A5C7" w14:textId="5235E5E9" w:rsidR="00452969" w:rsidRPr="00AB73F3" w:rsidRDefault="00452969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</w:t>
            </w:r>
          </w:p>
        </w:tc>
        <w:tc>
          <w:tcPr>
            <w:tcW w:w="9817" w:type="dxa"/>
          </w:tcPr>
          <w:p w14:paraId="5F5BA79F" w14:textId="3F0B136E" w:rsidR="00452969" w:rsidRPr="00AB73F3" w:rsidRDefault="00452969" w:rsidP="004529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53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 na pewno szkodzi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!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– film edukujący o szkodliwym wpływie używek na wzrost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2969">
              <w:rPr>
                <w:rFonts w:asciiTheme="majorHAnsi" w:hAnsiTheme="majorHAnsi" w:cstheme="majorHAnsi"/>
                <w:sz w:val="22"/>
                <w:szCs w:val="22"/>
              </w:rPr>
              <w:t>i dojrzewanie.</w:t>
            </w:r>
          </w:p>
        </w:tc>
      </w:tr>
      <w:tr w:rsidR="00F55755" w14:paraId="5B8E0D1D" w14:textId="77777777" w:rsidTr="00F55755">
        <w:tc>
          <w:tcPr>
            <w:tcW w:w="10348" w:type="dxa"/>
            <w:gridSpan w:val="2"/>
            <w:shd w:val="clear" w:color="auto" w:fill="4472C4" w:themeFill="accent1"/>
          </w:tcPr>
          <w:p w14:paraId="2E7BB9A7" w14:textId="52910DA6" w:rsidR="00F55755" w:rsidRPr="00AB73F3" w:rsidRDefault="00F55755" w:rsidP="00F557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VIII. Materiały w języku ukraińskim 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br/>
            </w:r>
            <w:r w:rsidRPr="00F5575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(dostępne do pobrania (pdf) na online.trzezwyumysl.pl od 1.01.2023 do 30.11.2023)</w:t>
            </w:r>
          </w:p>
        </w:tc>
      </w:tr>
      <w:tr w:rsidR="00452969" w14:paraId="01842082" w14:textId="77777777" w:rsidTr="00E41DC8">
        <w:tc>
          <w:tcPr>
            <w:tcW w:w="531" w:type="dxa"/>
          </w:tcPr>
          <w:p w14:paraId="7399FC61" w14:textId="1DF5968E" w:rsidR="00452969" w:rsidRPr="00AB73F3" w:rsidRDefault="00F55755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25.</w:t>
            </w:r>
          </w:p>
        </w:tc>
        <w:tc>
          <w:tcPr>
            <w:tcW w:w="9817" w:type="dxa"/>
          </w:tcPr>
          <w:p w14:paraId="75741630" w14:textId="05D7D46E" w:rsidR="00452969" w:rsidRPr="00AB73F3" w:rsidRDefault="00F55755" w:rsidP="008D2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55755">
              <w:rPr>
                <w:rFonts w:asciiTheme="majorHAnsi" w:hAnsiTheme="majorHAnsi" w:cstheme="majorHAnsi"/>
                <w:sz w:val="22"/>
                <w:szCs w:val="22"/>
              </w:rPr>
              <w:t>Scenariusz zajęć dla nauczycieli (pozycja nr 1)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karty pracy dla uczniów (pozycje 2-7), materiały dla rodziców (pozycje 8-9), materiały konkursowe (pozycje 10-11)</w:t>
            </w:r>
          </w:p>
        </w:tc>
      </w:tr>
    </w:tbl>
    <w:p w14:paraId="2231A310" w14:textId="77777777" w:rsidR="00F14557" w:rsidRDefault="00F14557" w:rsidP="008D27F4"/>
    <w:sectPr w:rsidR="00F145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E007" w14:textId="77777777" w:rsidR="002F62D7" w:rsidRDefault="002F62D7" w:rsidP="004B6105">
      <w:r>
        <w:separator/>
      </w:r>
    </w:p>
  </w:endnote>
  <w:endnote w:type="continuationSeparator" w:id="0">
    <w:p w14:paraId="7D66BA64" w14:textId="77777777" w:rsidR="002F62D7" w:rsidRDefault="002F62D7" w:rsidP="004B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8947" w14:textId="77777777" w:rsidR="002F62D7" w:rsidRDefault="002F62D7" w:rsidP="004B6105">
      <w:r>
        <w:separator/>
      </w:r>
    </w:p>
  </w:footnote>
  <w:footnote w:type="continuationSeparator" w:id="0">
    <w:p w14:paraId="2CC8624D" w14:textId="77777777" w:rsidR="002F62D7" w:rsidRDefault="002F62D7" w:rsidP="004B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53EB4AB8" w14:textId="77777777" w:rsidR="004B6105" w:rsidRDefault="004B6105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26C6937F" w14:textId="77777777" w:rsidR="004B6105" w:rsidRDefault="004B6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4F76"/>
    <w:multiLevelType w:val="hybridMultilevel"/>
    <w:tmpl w:val="584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257"/>
    <w:multiLevelType w:val="hybridMultilevel"/>
    <w:tmpl w:val="DD220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47FA"/>
    <w:multiLevelType w:val="hybridMultilevel"/>
    <w:tmpl w:val="2B6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281"/>
    <w:multiLevelType w:val="hybridMultilevel"/>
    <w:tmpl w:val="B5283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1CF"/>
    <w:multiLevelType w:val="hybridMultilevel"/>
    <w:tmpl w:val="ACCEE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261930">
    <w:abstractNumId w:val="0"/>
  </w:num>
  <w:num w:numId="2" w16cid:durableId="158814509">
    <w:abstractNumId w:val="2"/>
  </w:num>
  <w:num w:numId="3" w16cid:durableId="1944875517">
    <w:abstractNumId w:val="1"/>
  </w:num>
  <w:num w:numId="4" w16cid:durableId="936064719">
    <w:abstractNumId w:val="4"/>
  </w:num>
  <w:num w:numId="5" w16cid:durableId="207619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F4"/>
    <w:rsid w:val="00012A9F"/>
    <w:rsid w:val="001669BC"/>
    <w:rsid w:val="0017124C"/>
    <w:rsid w:val="002F62D7"/>
    <w:rsid w:val="00452969"/>
    <w:rsid w:val="00487E80"/>
    <w:rsid w:val="004B6105"/>
    <w:rsid w:val="00745383"/>
    <w:rsid w:val="0078616A"/>
    <w:rsid w:val="007B2DBD"/>
    <w:rsid w:val="0086026A"/>
    <w:rsid w:val="008B4215"/>
    <w:rsid w:val="008D27F4"/>
    <w:rsid w:val="00AB73F3"/>
    <w:rsid w:val="00B25308"/>
    <w:rsid w:val="00C6528F"/>
    <w:rsid w:val="00E41DC8"/>
    <w:rsid w:val="00ED4CAE"/>
    <w:rsid w:val="00EE2954"/>
    <w:rsid w:val="00F14557"/>
    <w:rsid w:val="00F33715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D28"/>
  <w15:chartTrackingRefBased/>
  <w15:docId w15:val="{CB0F5DDC-9B87-4226-8191-7495B5B7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7F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7F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B61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610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61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610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296E-710F-4454-B205-E4127A8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Adamski</dc:creator>
  <cp:keywords/>
  <dc:description/>
  <cp:lastModifiedBy>Piotr Adamski</cp:lastModifiedBy>
  <cp:revision>10</cp:revision>
  <dcterms:created xsi:type="dcterms:W3CDTF">2022-11-14T10:27:00Z</dcterms:created>
  <dcterms:modified xsi:type="dcterms:W3CDTF">2023-01-16T08:57:00Z</dcterms:modified>
</cp:coreProperties>
</file>